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90DD" w14:textId="77777777" w:rsidR="0024513B" w:rsidRPr="0024513B" w:rsidRDefault="0024513B" w:rsidP="002451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Shipping Policy:</w:t>
      </w:r>
    </w:p>
    <w:p w14:paraId="73854A12" w14:textId="77777777" w:rsidR="0024513B" w:rsidRDefault="0024513B" w:rsidP="0024513B">
      <w:pPr>
        <w:pStyle w:val="NoSpacing"/>
      </w:pPr>
      <w:r>
        <w:t>FREE Standard Delivery: 3-5 business days</w:t>
      </w:r>
    </w:p>
    <w:p w14:paraId="5B619BE9" w14:textId="60705516" w:rsidR="00306164" w:rsidRDefault="00306164" w:rsidP="0024513B">
      <w:pPr>
        <w:pStyle w:val="NoSpacing"/>
      </w:pPr>
      <w:r>
        <w:t xml:space="preserve">Please make sure the shipping address is correct before checkout is complete. We are not responsible for packages shipped to the incorrect address. </w:t>
      </w:r>
    </w:p>
    <w:p w14:paraId="693C56E0" w14:textId="016F085C" w:rsidR="00306164" w:rsidRDefault="00306164" w:rsidP="0024513B">
      <w:pPr>
        <w:pStyle w:val="NoSpacing"/>
      </w:pPr>
      <w:r>
        <w:t>All orders have a tracking number. We are not responsible for lost packages when the status of sent packages show as “Delivered” to the provided address.</w:t>
      </w:r>
    </w:p>
    <w:p w14:paraId="41517D55" w14:textId="7F5DF14C" w:rsidR="00306164" w:rsidRDefault="0024513B" w:rsidP="0024513B">
      <w:r>
        <w:t>Sh</w:t>
      </w:r>
      <w:r w:rsidR="00232F6A">
        <w:t>ipping is currently available for</w:t>
      </w:r>
      <w:r>
        <w:t xml:space="preserve"> United S</w:t>
      </w:r>
      <w:r w:rsidR="00232F6A">
        <w:t>t</w:t>
      </w:r>
      <w:r>
        <w:t xml:space="preserve">ates </w:t>
      </w:r>
      <w:r w:rsidR="00232F6A">
        <w:t xml:space="preserve">addresses </w:t>
      </w:r>
      <w:r>
        <w:t>only.</w:t>
      </w:r>
    </w:p>
    <w:p w14:paraId="38FF54A0" w14:textId="77777777" w:rsidR="00306164" w:rsidRPr="00306164" w:rsidRDefault="00306164" w:rsidP="0024513B"/>
    <w:p w14:paraId="0040C980" w14:textId="77777777" w:rsidR="002F6340" w:rsidRPr="002F4013" w:rsidRDefault="002F6340" w:rsidP="002F6340">
      <w:pPr>
        <w:rPr>
          <w:b/>
          <w:sz w:val="28"/>
          <w:szCs w:val="28"/>
          <w:u w:val="single"/>
        </w:rPr>
      </w:pPr>
      <w:r w:rsidRPr="002F4013">
        <w:rPr>
          <w:b/>
          <w:sz w:val="28"/>
          <w:szCs w:val="28"/>
          <w:u w:val="single"/>
        </w:rPr>
        <w:t>Return/Refund Policy:</w:t>
      </w:r>
    </w:p>
    <w:p w14:paraId="507EF06B" w14:textId="77777777" w:rsidR="002F6340" w:rsidRDefault="002F6340" w:rsidP="002F6340">
      <w:r>
        <w:t xml:space="preserve">Please email </w:t>
      </w:r>
      <w:r>
        <w:rPr>
          <w:rStyle w:val="Emphasis"/>
          <w:u w:val="single"/>
        </w:rPr>
        <w:t>info@thepocketchiefs.com</w:t>
      </w:r>
      <w:r>
        <w:t xml:space="preserve"> to request a refund. Refunds can be requested within 5 days of receiving your order. Product must be in new condition and in the original packaging. Please return to: the Pocketchiefs at 3900 Crown Rd SW Ste# 16572, Atlanta, GA 30321. Once product has been received, refund will be issued. </w:t>
      </w:r>
    </w:p>
    <w:p w14:paraId="30DA0633" w14:textId="1431DEC9" w:rsidR="002F6340" w:rsidRDefault="002F6340" w:rsidP="0024513B">
      <w:r w:rsidRPr="004C2312">
        <w:t>NOTE: We do not provide return shipping labels</w:t>
      </w:r>
      <w:r w:rsidR="00306164">
        <w:t>, buyers are responsible return shipping cost</w:t>
      </w:r>
      <w:r w:rsidRPr="004C2312">
        <w:t>. We will issue a refund for all returned items within 10 business days of receiving your return.</w:t>
      </w:r>
    </w:p>
    <w:p w14:paraId="372CA5C6" w14:textId="77777777" w:rsidR="00CA61F2" w:rsidRDefault="00CA61F2" w:rsidP="0024513B"/>
    <w:sectPr w:rsidR="00CA6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40"/>
    <w:rsid w:val="00232F6A"/>
    <w:rsid w:val="0024513B"/>
    <w:rsid w:val="002F6340"/>
    <w:rsid w:val="00306164"/>
    <w:rsid w:val="00BC6100"/>
    <w:rsid w:val="00CA61F2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7798"/>
  <w15:chartTrackingRefBased/>
  <w15:docId w15:val="{276335DA-CF92-46F9-B29C-B974D80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6340"/>
    <w:rPr>
      <w:i/>
      <w:iCs/>
    </w:rPr>
  </w:style>
  <w:style w:type="paragraph" w:styleId="NoSpacing">
    <w:name w:val="No Spacing"/>
    <w:uiPriority w:val="1"/>
    <w:qFormat/>
    <w:rsid w:val="0024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Lawanda Stallworth</cp:lastModifiedBy>
  <cp:revision>4</cp:revision>
  <dcterms:created xsi:type="dcterms:W3CDTF">2024-04-17T18:19:00Z</dcterms:created>
  <dcterms:modified xsi:type="dcterms:W3CDTF">2024-08-26T16:46:00Z</dcterms:modified>
</cp:coreProperties>
</file>